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162E" w:rsidRDefault="0021162E" w:rsidP="000F5EFE">
      <w:pPr>
        <w:jc w:val="center"/>
      </w:pPr>
      <w:r>
        <w:t>American Government Chapter 8</w:t>
      </w:r>
    </w:p>
    <w:p w:rsidR="0021162E" w:rsidRDefault="0021162E" w:rsidP="000F5EFE">
      <w:pPr>
        <w:jc w:val="center"/>
      </w:pPr>
      <w:r>
        <w:t>Quiz Study Guide–Due 10/10/2013–</w:t>
      </w:r>
      <w:r w:rsidR="000F5EFE">
        <w:t>(12 pts)</w:t>
      </w:r>
    </w:p>
    <w:p w:rsidR="0021162E" w:rsidRDefault="0021162E"/>
    <w:p w:rsidR="0021162E" w:rsidRDefault="0021162E">
      <w:r>
        <w:t>Be able to define: public affairs, public opinion, peer group, opinion leaders, interest groups, straw vote, random sample, quota sample, medium, public agenda, sound bites</w:t>
      </w:r>
    </w:p>
    <w:p w:rsidR="0021162E" w:rsidRDefault="0021162E"/>
    <w:p w:rsidR="0021162E" w:rsidRDefault="0021162E">
      <w:r>
        <w:t>What does “public opinion” refer to?</w:t>
      </w:r>
    </w:p>
    <w:p w:rsidR="0021162E" w:rsidRDefault="0021162E"/>
    <w:p w:rsidR="0021162E" w:rsidRDefault="0021162E"/>
    <w:p w:rsidR="0021162E" w:rsidRDefault="0021162E">
      <w:r>
        <w:t>What is political socialization?</w:t>
      </w:r>
    </w:p>
    <w:p w:rsidR="0021162E" w:rsidRDefault="0021162E"/>
    <w:p w:rsidR="0021162E" w:rsidRDefault="0021162E">
      <w:r>
        <w:t>How does family serve as an agent of political socialization?</w:t>
      </w:r>
    </w:p>
    <w:p w:rsidR="0021162E" w:rsidRDefault="0021162E"/>
    <w:p w:rsidR="0021162E" w:rsidRDefault="0021162E"/>
    <w:p w:rsidR="0021162E" w:rsidRDefault="0021162E">
      <w:r>
        <w:t>How do schools serve as agents of political socialization?</w:t>
      </w:r>
    </w:p>
    <w:p w:rsidR="0021162E" w:rsidRDefault="0021162E"/>
    <w:p w:rsidR="0021162E" w:rsidRDefault="0021162E">
      <w:r>
        <w:t>How did the Great Depression affect American public opinion? What political shift occurred as a result?</w:t>
      </w:r>
    </w:p>
    <w:p w:rsidR="0021162E" w:rsidRDefault="0021162E"/>
    <w:p w:rsidR="0021162E" w:rsidRDefault="0021162E"/>
    <w:p w:rsidR="0021162E" w:rsidRDefault="0021162E"/>
    <w:p w:rsidR="0021162E" w:rsidRDefault="0021162E"/>
    <w:p w:rsidR="0021162E" w:rsidRDefault="0021162E"/>
    <w:p w:rsidR="0021162E" w:rsidRDefault="0021162E">
      <w:r>
        <w:t>Interest groups: What two things have public officials had difficulty determining?</w:t>
      </w:r>
    </w:p>
    <w:p w:rsidR="0021162E" w:rsidRDefault="0021162E">
      <w:r>
        <w:t>1)</w:t>
      </w:r>
    </w:p>
    <w:p w:rsidR="0021162E" w:rsidRDefault="0021162E">
      <w:r>
        <w:t>2)</w:t>
      </w:r>
    </w:p>
    <w:p w:rsidR="0021162E" w:rsidRDefault="0021162E"/>
    <w:p w:rsidR="0021162E" w:rsidRDefault="0021162E">
      <w:r>
        <w:t>Can public officials find “the voice of the people “ in their personal contacts? What is an ever-present trap?</w:t>
      </w:r>
    </w:p>
    <w:p w:rsidR="0021162E" w:rsidRDefault="0021162E"/>
    <w:p w:rsidR="0021162E" w:rsidRDefault="0021162E"/>
    <w:p w:rsidR="0021162E" w:rsidRDefault="0021162E">
      <w:r>
        <w:t>What is a straw vote poll and what is the problem with it?</w:t>
      </w:r>
    </w:p>
    <w:p w:rsidR="0021162E" w:rsidRDefault="0021162E"/>
    <w:p w:rsidR="0021162E" w:rsidRDefault="0021162E"/>
    <w:p w:rsidR="0021162E" w:rsidRDefault="0021162E">
      <w:r>
        <w:t>Briefly describe the most famous straw-polling mishap of 1936. What was the outcome?</w:t>
      </w:r>
    </w:p>
    <w:p w:rsidR="0021162E" w:rsidRDefault="0021162E"/>
    <w:p w:rsidR="0021162E" w:rsidRDefault="0021162E"/>
    <w:p w:rsidR="0021162E" w:rsidRDefault="0021162E"/>
    <w:p w:rsidR="0021162E" w:rsidRDefault="0021162E"/>
    <w:p w:rsidR="0021162E" w:rsidRDefault="0021162E"/>
    <w:p w:rsidR="0021162E" w:rsidRDefault="0021162E"/>
    <w:p w:rsidR="0021162E" w:rsidRDefault="0021162E">
      <w:r>
        <w:t>Which two national pollsters are among the best known today?</w:t>
      </w:r>
    </w:p>
    <w:p w:rsidR="0021162E" w:rsidRDefault="0021162E"/>
    <w:p w:rsidR="0021162E" w:rsidRDefault="0021162E"/>
    <w:p w:rsidR="0021162E" w:rsidRDefault="0021162E">
      <w:r>
        <w:t>What are the five basic steps of a scientific poll?</w:t>
      </w:r>
    </w:p>
    <w:p w:rsidR="0021162E" w:rsidRDefault="0021162E">
      <w:r>
        <w:t>1)</w:t>
      </w:r>
    </w:p>
    <w:p w:rsidR="0021162E" w:rsidRDefault="0021162E">
      <w:r>
        <w:t>2)</w:t>
      </w:r>
    </w:p>
    <w:p w:rsidR="0021162E" w:rsidRDefault="0021162E">
      <w:r>
        <w:t>3)</w:t>
      </w:r>
    </w:p>
    <w:p w:rsidR="0021162E" w:rsidRDefault="0021162E">
      <w:r>
        <w:t>4)</w:t>
      </w:r>
    </w:p>
    <w:p w:rsidR="0021162E" w:rsidRDefault="0021162E">
      <w:r>
        <w:t>5)</w:t>
      </w:r>
    </w:p>
    <w:p w:rsidR="0021162E" w:rsidRDefault="0021162E"/>
    <w:p w:rsidR="0021162E" w:rsidRDefault="0021162E">
      <w:r>
        <w:t>Most major polls use a sample composed of how many people?</w:t>
      </w:r>
    </w:p>
    <w:p w:rsidR="0021162E" w:rsidRDefault="0021162E"/>
    <w:p w:rsidR="00C546CB" w:rsidRDefault="00C546CB">
      <w:r>
        <w:t>How do responsible pollsters construct their questions?</w:t>
      </w:r>
    </w:p>
    <w:p w:rsidR="00C546CB" w:rsidRDefault="00C546CB"/>
    <w:p w:rsidR="00C546CB" w:rsidRDefault="00C546CB"/>
    <w:p w:rsidR="00C546CB" w:rsidRDefault="00C546CB"/>
    <w:p w:rsidR="00C546CB" w:rsidRDefault="00C546CB">
      <w:r>
        <w:t>What are three things pollsters have difficulty measuring?</w:t>
      </w:r>
    </w:p>
    <w:p w:rsidR="00C546CB" w:rsidRDefault="00C546CB">
      <w:r>
        <w:t>1)</w:t>
      </w:r>
    </w:p>
    <w:p w:rsidR="00C546CB" w:rsidRDefault="00C546CB">
      <w:r>
        <w:t>2)</w:t>
      </w:r>
    </w:p>
    <w:p w:rsidR="00C546CB" w:rsidRDefault="00C546CB">
      <w:r>
        <w:t>3)</w:t>
      </w:r>
    </w:p>
    <w:p w:rsidR="00C546CB" w:rsidRDefault="00C546CB"/>
    <w:p w:rsidR="00C546CB" w:rsidRDefault="00C546CB">
      <w:r>
        <w:t>What five elements of mass media are especially significant in American politics today?</w:t>
      </w:r>
    </w:p>
    <w:p w:rsidR="00C546CB" w:rsidRDefault="00C546CB">
      <w:r>
        <w:t>1)</w:t>
      </w:r>
    </w:p>
    <w:p w:rsidR="00C546CB" w:rsidRDefault="00C546CB">
      <w:r>
        <w:t>2)</w:t>
      </w:r>
    </w:p>
    <w:p w:rsidR="00C546CB" w:rsidRDefault="00C546CB">
      <w:r>
        <w:t>3)</w:t>
      </w:r>
    </w:p>
    <w:p w:rsidR="00C546CB" w:rsidRDefault="00C546CB">
      <w:r>
        <w:t>4)</w:t>
      </w:r>
    </w:p>
    <w:p w:rsidR="00C546CB" w:rsidRDefault="00C546CB">
      <w:r>
        <w:t>5)</w:t>
      </w:r>
    </w:p>
    <w:p w:rsidR="00C546CB" w:rsidRDefault="00C546CB"/>
    <w:p w:rsidR="00C546CB" w:rsidRDefault="00C546CB">
      <w:r>
        <w:t>The major television networks main challenges have been by which three sources?</w:t>
      </w:r>
    </w:p>
    <w:p w:rsidR="00C546CB" w:rsidRDefault="00C546CB" w:rsidP="00C546CB">
      <w:r>
        <w:t xml:space="preserve">1) </w:t>
      </w:r>
    </w:p>
    <w:p w:rsidR="00C546CB" w:rsidRDefault="00C546CB" w:rsidP="00C546CB">
      <w:r>
        <w:t>2)</w:t>
      </w:r>
    </w:p>
    <w:p w:rsidR="00C546CB" w:rsidRDefault="00C546CB" w:rsidP="00C546CB">
      <w:r>
        <w:t>3)</w:t>
      </w:r>
    </w:p>
    <w:p w:rsidR="00C546CB" w:rsidRDefault="00C546CB" w:rsidP="00C546CB"/>
    <w:p w:rsidR="00C546CB" w:rsidRDefault="00C546CB" w:rsidP="00C546CB">
      <w:r>
        <w:t>America’s first regularly published newspaper was:</w:t>
      </w:r>
    </w:p>
    <w:p w:rsidR="00C546CB" w:rsidRDefault="00C546CB" w:rsidP="00C546CB"/>
    <w:p w:rsidR="00C546CB" w:rsidRDefault="000F5EFE" w:rsidP="00C546CB">
      <w:r>
        <w:t xml:space="preserve">Which Constitutional amendment </w:t>
      </w:r>
      <w:r w:rsidR="00C546CB">
        <w:t>guarantees freedom of the press?</w:t>
      </w:r>
    </w:p>
    <w:p w:rsidR="00C546CB" w:rsidRDefault="00C546CB" w:rsidP="00C546CB"/>
    <w:p w:rsidR="00C546CB" w:rsidRDefault="00C546CB" w:rsidP="00C546CB">
      <w:r>
        <w:t>Who was the first major public figure to use the radio effectively?</w:t>
      </w:r>
    </w:p>
    <w:p w:rsidR="00C546CB" w:rsidRDefault="00C546CB" w:rsidP="00C546CB"/>
    <w:p w:rsidR="00C546CB" w:rsidRDefault="00C546CB" w:rsidP="00C546CB">
      <w:r>
        <w:t>To what can the roots of the Internet be traced?</w:t>
      </w:r>
    </w:p>
    <w:p w:rsidR="00C546CB" w:rsidRDefault="00C546CB" w:rsidP="00C546CB"/>
    <w:p w:rsidR="00C546CB" w:rsidRDefault="00C546CB" w:rsidP="00C546CB">
      <w:r>
        <w:t>Currently, what is the most widely used source for political news and information? What is in second place?</w:t>
      </w:r>
    </w:p>
    <w:p w:rsidR="00C546CB" w:rsidRDefault="00C546CB" w:rsidP="00C546CB"/>
    <w:p w:rsidR="000F5EFE" w:rsidRDefault="000F5EFE" w:rsidP="00C546CB">
      <w:r>
        <w:t>Public Agenda: How does the media have power to focus the publics attention on a specific issue?</w:t>
      </w:r>
    </w:p>
    <w:p w:rsidR="000F5EFE" w:rsidRDefault="000F5EFE" w:rsidP="00C546CB"/>
    <w:p w:rsidR="000F5EFE" w:rsidRDefault="000F5EFE" w:rsidP="00C546CB"/>
    <w:p w:rsidR="000F5EFE" w:rsidRDefault="000F5EFE" w:rsidP="00C546CB">
      <w:r>
        <w:t>According to Stephen Hess, which news organizations for the “inner ring” of influence in Washington, D.C.?</w:t>
      </w:r>
    </w:p>
    <w:p w:rsidR="000F5EFE" w:rsidRDefault="000F5EFE" w:rsidP="00C546CB"/>
    <w:p w:rsidR="000F5EFE" w:rsidRDefault="000F5EFE" w:rsidP="00C546CB"/>
    <w:p w:rsidR="000F5EFE" w:rsidRDefault="000F5EFE" w:rsidP="00C546CB"/>
    <w:p w:rsidR="000F5EFE" w:rsidRDefault="000F5EFE" w:rsidP="00C546CB">
      <w:r>
        <w:t xml:space="preserve">What two things do good campaign </w:t>
      </w:r>
      <w:proofErr w:type="gramStart"/>
      <w:r>
        <w:t>managers  know</w:t>
      </w:r>
      <w:proofErr w:type="gramEnd"/>
      <w:r>
        <w:t xml:space="preserve"> about most television news program stories?</w:t>
      </w:r>
    </w:p>
    <w:p w:rsidR="000F5EFE" w:rsidRDefault="000F5EFE" w:rsidP="00C546CB">
      <w:r>
        <w:t>1)</w:t>
      </w:r>
    </w:p>
    <w:p w:rsidR="000F5EFE" w:rsidRDefault="000F5EFE" w:rsidP="00C546CB">
      <w:r>
        <w:t>2)</w:t>
      </w:r>
    </w:p>
    <w:p w:rsidR="000F5EFE" w:rsidRDefault="000F5EFE" w:rsidP="00C546CB"/>
    <w:p w:rsidR="000F5EFE" w:rsidRDefault="000F5EFE" w:rsidP="00C546CB">
      <w:r>
        <w:t>What makes a good sound bite?</w:t>
      </w:r>
    </w:p>
    <w:p w:rsidR="000F5EFE" w:rsidRDefault="000F5EFE" w:rsidP="00C546CB"/>
    <w:p w:rsidR="000F5EFE" w:rsidRDefault="000F5EFE" w:rsidP="00C546CB"/>
    <w:p w:rsidR="00C546CB" w:rsidRDefault="00C546CB" w:rsidP="00C546CB"/>
    <w:p w:rsidR="0021162E" w:rsidRDefault="0021162E" w:rsidP="00C546CB">
      <w:pPr>
        <w:ind w:left="360"/>
      </w:pPr>
    </w:p>
    <w:sectPr w:rsidR="0021162E" w:rsidSect="0021162E">
      <w:headerReference w:type="default" r:id="rId5"/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5EFE" w:rsidRDefault="000F5EFE">
    <w:pPr>
      <w:pStyle w:val="Header"/>
    </w:pPr>
    <w:r>
      <w:t>Name: ________________________________________</w:t>
    </w:r>
    <w:proofErr w:type="gramStart"/>
    <w:r>
      <w:t>_     Date</w:t>
    </w:r>
    <w:proofErr w:type="gramEnd"/>
    <w:r>
      <w:t>: ________________________</w:t>
    </w: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916AA1"/>
    <w:multiLevelType w:val="hybridMultilevel"/>
    <w:tmpl w:val="8220A2D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21162E"/>
    <w:rsid w:val="000F5EFE"/>
    <w:rsid w:val="0021162E"/>
    <w:rsid w:val="00C546CB"/>
  </w:rsids>
  <m:mathPr>
    <m:mathFont m:val="ヒラギノ角ゴ Pro W3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35FD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C546C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0F5E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F5EFE"/>
  </w:style>
  <w:style w:type="paragraph" w:styleId="Footer">
    <w:name w:val="footer"/>
    <w:basedOn w:val="Normal"/>
    <w:link w:val="FooterChar"/>
    <w:uiPriority w:val="99"/>
    <w:semiHidden/>
    <w:unhideWhenUsed/>
    <w:rsid w:val="000F5E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F5EF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eader" Target="header1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3</Pages>
  <Words>304</Words>
  <Characters>1738</Characters>
  <Application>Microsoft Macintosh Word</Application>
  <DocSecurity>0</DocSecurity>
  <Lines>14</Lines>
  <Paragraphs>3</Paragraphs>
  <ScaleCrop>false</ScaleCrop>
  <Company>Peoria Notre Dame High School</Company>
  <LinksUpToDate>false</LinksUpToDate>
  <CharactersWithSpaces>2134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Thompson</dc:creator>
  <cp:keywords/>
  <cp:lastModifiedBy>David Thompson</cp:lastModifiedBy>
  <cp:revision>1</cp:revision>
  <dcterms:created xsi:type="dcterms:W3CDTF">2013-10-08T10:05:00Z</dcterms:created>
  <dcterms:modified xsi:type="dcterms:W3CDTF">2013-10-08T10:40:00Z</dcterms:modified>
</cp:coreProperties>
</file>